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D5" w:rsidRDefault="006464D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エックス線装置検査結果の記録書（開始，変更，定期）</w:t>
      </w:r>
    </w:p>
    <w:p w:rsidR="006464D5" w:rsidRDefault="006464D5">
      <w:pPr>
        <w:pStyle w:val="a3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868"/>
        <w:gridCol w:w="372"/>
        <w:gridCol w:w="620"/>
        <w:gridCol w:w="744"/>
        <w:gridCol w:w="124"/>
        <w:gridCol w:w="1109"/>
        <w:gridCol w:w="503"/>
        <w:gridCol w:w="496"/>
        <w:gridCol w:w="620"/>
        <w:gridCol w:w="620"/>
        <w:gridCol w:w="372"/>
        <w:gridCol w:w="248"/>
        <w:gridCol w:w="248"/>
        <w:gridCol w:w="248"/>
        <w:gridCol w:w="372"/>
        <w:gridCol w:w="496"/>
        <w:gridCol w:w="1116"/>
      </w:tblGrid>
      <w:tr w:rsidR="006464D5">
        <w:trPr>
          <w:trHeight w:hRule="exact" w:val="395"/>
        </w:trPr>
        <w:tc>
          <w:tcPr>
            <w:tcW w:w="1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785146">
              <w:rPr>
                <w:rFonts w:ascii="ＭＳ 明朝" w:hAnsi="ＭＳ 明朝" w:hint="eastAsia"/>
                <w:spacing w:val="0"/>
                <w:w w:val="86"/>
                <w:fitText w:val="1240" w:id="-1972648448"/>
              </w:rPr>
              <w:t>専攻・講座</w:t>
            </w:r>
            <w:r w:rsidRPr="00785146">
              <w:rPr>
                <w:rFonts w:ascii="ＭＳ 明朝" w:hAnsi="ＭＳ 明朝" w:hint="eastAsia"/>
                <w:spacing w:val="1"/>
                <w:w w:val="86"/>
                <w:fitText w:val="1240" w:id="-1972648448"/>
              </w:rPr>
              <w:t>等</w:t>
            </w:r>
          </w:p>
        </w:tc>
        <w:tc>
          <w:tcPr>
            <w:tcW w:w="8308" w:type="dxa"/>
            <w:gridSpan w:val="1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395"/>
        </w:trPr>
        <w:tc>
          <w:tcPr>
            <w:tcW w:w="13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46"/>
                <w:fitText w:val="1240" w:id="-1972648447"/>
              </w:rPr>
              <w:t>設置場</w:t>
            </w:r>
            <w:r w:rsidRPr="00303619">
              <w:rPr>
                <w:rFonts w:ascii="ＭＳ 明朝" w:hAnsi="ＭＳ 明朝" w:hint="eastAsia"/>
                <w:spacing w:val="2"/>
                <w:fitText w:val="1240" w:id="-1972648447"/>
              </w:rPr>
              <w:t>所</w:t>
            </w:r>
          </w:p>
        </w:tc>
        <w:tc>
          <w:tcPr>
            <w:tcW w:w="8308" w:type="dxa"/>
            <w:gridSpan w:val="1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395"/>
        </w:trPr>
        <w:tc>
          <w:tcPr>
            <w:tcW w:w="13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240" w:id="-1972648446"/>
              </w:rPr>
              <w:t>装置の種</w:t>
            </w:r>
            <w:r w:rsidRPr="00541C66">
              <w:rPr>
                <w:rFonts w:ascii="ＭＳ 明朝" w:hAnsi="ＭＳ 明朝" w:hint="eastAsia"/>
                <w:spacing w:val="15"/>
                <w:fitText w:val="1240" w:id="-1972648446"/>
              </w:rPr>
              <w:t>類</w:t>
            </w:r>
          </w:p>
        </w:tc>
        <w:tc>
          <w:tcPr>
            <w:tcW w:w="8308" w:type="dxa"/>
            <w:gridSpan w:val="1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395"/>
        </w:trPr>
        <w:tc>
          <w:tcPr>
            <w:tcW w:w="13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380"/>
                <w:fitText w:val="1240" w:id="-1972648445"/>
              </w:rPr>
              <w:t>型</w:t>
            </w:r>
            <w:r w:rsidRPr="00303619">
              <w:rPr>
                <w:rFonts w:ascii="ＭＳ 明朝" w:hAnsi="ＭＳ 明朝" w:hint="eastAsia"/>
                <w:spacing w:val="0"/>
                <w:fitText w:val="1240" w:id="-1972648445"/>
              </w:rPr>
              <w:t>式</w:t>
            </w:r>
          </w:p>
        </w:tc>
        <w:tc>
          <w:tcPr>
            <w:tcW w:w="607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785146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装置</w:t>
            </w:r>
            <w:r w:rsidR="006464D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395"/>
        </w:trPr>
        <w:tc>
          <w:tcPr>
            <w:tcW w:w="136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46"/>
                <w:fitText w:val="1240" w:id="-1972648444"/>
              </w:rPr>
              <w:t>定格出</w:t>
            </w:r>
            <w:r w:rsidRPr="00303619">
              <w:rPr>
                <w:rFonts w:ascii="ＭＳ 明朝" w:hAnsi="ＭＳ 明朝" w:hint="eastAsia"/>
                <w:spacing w:val="2"/>
                <w:fitText w:val="1240" w:id="-1972648444"/>
              </w:rPr>
              <w:t>力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kV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mA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2480" w:id="-1972648443"/>
              </w:rPr>
              <w:t>エックス線作業主任</w:t>
            </w:r>
            <w:r w:rsidRPr="00541C66">
              <w:rPr>
                <w:rFonts w:ascii="ＭＳ 明朝" w:hAnsi="ＭＳ 明朝" w:hint="eastAsia"/>
                <w:spacing w:val="37"/>
                <w:fitText w:val="2480" w:id="-1972648443"/>
              </w:rPr>
              <w:t>者</w:t>
            </w:r>
          </w:p>
        </w:tc>
        <w:tc>
          <w:tcPr>
            <w:tcW w:w="2232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395"/>
        </w:trPr>
        <w:tc>
          <w:tcPr>
            <w:tcW w:w="173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45"/>
                <w:fitText w:val="1600" w:id="-1972648442"/>
              </w:rPr>
              <w:t>設置年月</w:t>
            </w:r>
            <w:r w:rsidRPr="00303619">
              <w:rPr>
                <w:rFonts w:ascii="ＭＳ 明朝" w:hAnsi="ＭＳ 明朝" w:hint="eastAsia"/>
                <w:spacing w:val="15"/>
                <w:fitText w:val="1600" w:id="-1972648442"/>
              </w:rPr>
              <w:t>日</w:t>
            </w:r>
          </w:p>
        </w:tc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6F11F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6F11FA">
              <w:rPr>
                <w:rFonts w:eastAsia="Times New Roman" w:cs="Times New Roman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稼働状況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１月当　　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１日当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時間</w:t>
            </w:r>
          </w:p>
        </w:tc>
      </w:tr>
      <w:tr w:rsidR="006464D5">
        <w:trPr>
          <w:trHeight w:hRule="exact" w:val="395"/>
        </w:trPr>
        <w:tc>
          <w:tcPr>
            <w:tcW w:w="1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45"/>
                <w:fitText w:val="1600" w:id="-1972648441"/>
              </w:rPr>
              <w:t>検査年月</w:t>
            </w:r>
            <w:r w:rsidRPr="00303619">
              <w:rPr>
                <w:rFonts w:ascii="ＭＳ 明朝" w:hAnsi="ＭＳ 明朝" w:hint="eastAsia"/>
                <w:spacing w:val="15"/>
                <w:fitText w:val="1600" w:id="-1972648441"/>
              </w:rPr>
              <w:t>日</w:t>
            </w:r>
          </w:p>
        </w:tc>
        <w:tc>
          <w:tcPr>
            <w:tcW w:w="310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64D5" w:rsidRDefault="006464D5" w:rsidP="006F11F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6F11FA">
              <w:rPr>
                <w:rFonts w:eastAsia="Times New Roman" w:cs="Times New Roman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45"/>
                <w:fitText w:val="1600" w:id="-1972648440"/>
              </w:rPr>
              <w:t>前回検査</w:t>
            </w:r>
            <w:r w:rsidRPr="00303619">
              <w:rPr>
                <w:rFonts w:ascii="ＭＳ 明朝" w:hAnsi="ＭＳ 明朝" w:hint="eastAsia"/>
                <w:spacing w:val="15"/>
                <w:fitText w:val="1600" w:id="-1972648440"/>
              </w:rPr>
              <w:t>日</w:t>
            </w:r>
          </w:p>
        </w:tc>
        <w:tc>
          <w:tcPr>
            <w:tcW w:w="31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464D5" w:rsidRDefault="006464D5" w:rsidP="006F11F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6F11FA">
              <w:rPr>
                <w:rFonts w:eastAsia="Times New Roman" w:cs="Times New Roman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464D5">
        <w:trPr>
          <w:trHeight w:hRule="exact" w:val="395"/>
        </w:trPr>
        <w:tc>
          <w:tcPr>
            <w:tcW w:w="2356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2220" w:id="-1972648439"/>
              </w:rPr>
              <w:t>検査の項</w:t>
            </w:r>
            <w:r w:rsidRPr="00303619">
              <w:rPr>
                <w:rFonts w:ascii="ＭＳ 明朝" w:hAnsi="ＭＳ 明朝" w:hint="eastAsia"/>
                <w:spacing w:val="30"/>
                <w:fitText w:val="2220" w:id="-1972648439"/>
              </w:rPr>
              <w:t>目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120"/>
                <w:fitText w:val="740" w:id="-1972648438"/>
              </w:rPr>
              <w:t>結</w:t>
            </w:r>
            <w:r w:rsidRPr="00541C66">
              <w:rPr>
                <w:rFonts w:ascii="ＭＳ 明朝" w:hAnsi="ＭＳ 明朝" w:hint="eastAsia"/>
                <w:spacing w:val="7"/>
                <w:fitText w:val="740" w:id="-1972648438"/>
              </w:rPr>
              <w:t>果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欠陥等の内容</w:t>
            </w:r>
          </w:p>
        </w:tc>
        <w:tc>
          <w:tcPr>
            <w:tcW w:w="2356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2220" w:id="-1972648437"/>
              </w:rPr>
              <w:t>検査の項</w:t>
            </w:r>
            <w:r w:rsidRPr="00303619">
              <w:rPr>
                <w:rFonts w:ascii="ＭＳ 明朝" w:hAnsi="ＭＳ 明朝" w:hint="eastAsia"/>
                <w:spacing w:val="30"/>
                <w:fitText w:val="2220" w:id="-1972648437"/>
              </w:rPr>
              <w:t>目</w:t>
            </w:r>
          </w:p>
        </w:tc>
        <w:tc>
          <w:tcPr>
            <w:tcW w:w="868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120"/>
                <w:fitText w:val="740" w:id="-1972648436"/>
              </w:rPr>
              <w:t>結</w:t>
            </w:r>
            <w:r w:rsidRPr="00541C66">
              <w:rPr>
                <w:rFonts w:ascii="ＭＳ 明朝" w:hAnsi="ＭＳ 明朝" w:hint="eastAsia"/>
                <w:spacing w:val="7"/>
                <w:fitText w:val="740" w:id="-1972648436"/>
              </w:rPr>
              <w:t>果</w:t>
            </w:r>
          </w:p>
        </w:tc>
        <w:tc>
          <w:tcPr>
            <w:tcW w:w="16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欠陥等の内容</w:t>
            </w: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6464D5" w:rsidRDefault="00650DB8">
            <w:pPr>
              <w:pStyle w:val="a3"/>
              <w:rPr>
                <w:spacing w:val="0"/>
              </w:rPr>
            </w:pPr>
            <w:r>
              <w:rPr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109220</wp:posOffset>
                      </wp:positionV>
                      <wp:extent cx="219710" cy="121221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9710" cy="1212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4D5" w:rsidRPr="00DA5F1C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03619">
                                    <w:rPr>
                                      <w:rFonts w:ascii="ＭＳ 明朝" w:hAnsi="ＭＳ 明朝" w:hint="eastAsia"/>
                                      <w:spacing w:val="240"/>
                                      <w:kern w:val="0"/>
                                      <w:sz w:val="24"/>
                                      <w:fitText w:val="1680" w:id="-1972646656"/>
                                    </w:rPr>
                                    <w:t>構造</w:t>
                                  </w:r>
                                  <w:r w:rsidRPr="00303619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  <w:fitText w:val="1680" w:id="-197264665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15pt;margin-top:8.6pt;width:17.3pt;height:95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" filled="f" stroked="f" strokeweight=".25pt">
                      <v:path arrowok="t"/>
                      <v:textbox style="layout-flow:vertical-ideographic" inset="0,0,0,0">
                        <w:txbxContent>
                          <w:p w:rsidR="006464D5" w:rsidRPr="00DA5F1C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  <w:r w:rsidRPr="00303619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fitText w:val="1680" w:id="-1972646656"/>
                              </w:rPr>
                              <w:t>構造</w:t>
                            </w:r>
                            <w:r w:rsidRPr="0030361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680" w:id="-1972646656"/>
                              </w:rPr>
                              <w:t>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240"/>
                <w:fitText w:val="1720" w:id="-1972648435"/>
              </w:rPr>
              <w:t>管装</w:t>
            </w:r>
            <w:r w:rsidRPr="00303619">
              <w:rPr>
                <w:rFonts w:ascii="ＭＳ 明朝" w:hAnsi="ＭＳ 明朝" w:hint="eastAsia"/>
                <w:spacing w:val="15"/>
                <w:fitText w:val="1720" w:id="-1972648435"/>
              </w:rPr>
              <w:t>置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4D5" w:rsidRDefault="00650DB8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113030</wp:posOffset>
                      </wp:positionV>
                      <wp:extent cx="243205" cy="136461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3205" cy="136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4D5" w:rsidRPr="00DA5F1C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03619">
                                    <w:rPr>
                                      <w:rFonts w:ascii="ＭＳ 明朝" w:hAnsi="ＭＳ 明朝" w:hint="eastAsia"/>
                                      <w:spacing w:val="155"/>
                                      <w:kern w:val="0"/>
                                      <w:sz w:val="24"/>
                                      <w:fitText w:val="1890" w:id="-1972645117"/>
                                    </w:rPr>
                                    <w:t>管理区</w:t>
                                  </w:r>
                                  <w:r w:rsidRPr="00303619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  <w:fitText w:val="1890" w:id="-1972645117"/>
                                    </w:rPr>
                                    <w:t>域</w:t>
                                  </w:r>
                                </w:p>
                                <w:p w:rsidR="006464D5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25pt;margin-top:8.9pt;width:19.15pt;height:107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" filled="f" stroked="f" strokeweight=".25pt">
                      <v:path arrowok="t"/>
                      <v:textbox style="layout-flow:vertical-ideographic" inset="0,0,0,0">
                        <w:txbxContent>
                          <w:p w:rsidR="006464D5" w:rsidRPr="00DA5F1C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  <w:r w:rsidRPr="00303619">
                              <w:rPr>
                                <w:rFonts w:ascii="ＭＳ 明朝" w:hAnsi="ＭＳ 明朝" w:hint="eastAsia"/>
                                <w:spacing w:val="155"/>
                                <w:kern w:val="0"/>
                                <w:sz w:val="24"/>
                                <w:fitText w:val="1890" w:id="-1972645117"/>
                              </w:rPr>
                              <w:t>管理区</w:t>
                            </w:r>
                            <w:r w:rsidRPr="0030361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890" w:id="-1972645117"/>
                              </w:rPr>
                              <w:t>域</w:t>
                            </w:r>
                          </w:p>
                          <w:p w:rsidR="006464D5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60"/>
                <w:fitText w:val="1720" w:id="-1972648434"/>
              </w:rPr>
              <w:t>区域の設</w:t>
            </w:r>
            <w:r w:rsidRPr="00303619">
              <w:rPr>
                <w:rFonts w:ascii="ＭＳ 明朝" w:hAnsi="ＭＳ 明朝" w:hint="eastAsia"/>
                <w:spacing w:val="15"/>
                <w:fitText w:val="1720" w:id="-1972648434"/>
              </w:rPr>
              <w:t>置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33"/>
              </w:rPr>
              <w:t>高電圧発生装</w:t>
            </w:r>
            <w:r w:rsidRPr="00541C66">
              <w:rPr>
                <w:rFonts w:ascii="ＭＳ 明朝" w:hAnsi="ＭＳ 明朝" w:hint="eastAsia"/>
                <w:spacing w:val="15"/>
                <w:fitText w:val="1720" w:id="-1972648433"/>
              </w:rPr>
              <w:t>置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5"/>
                <w:fitText w:val="1720" w:id="-1972648432"/>
              </w:rPr>
              <w:t>立入制限措</w:t>
            </w:r>
            <w:r w:rsidRPr="00303619">
              <w:rPr>
                <w:rFonts w:ascii="ＭＳ 明朝" w:hAnsi="ＭＳ 明朝" w:hint="eastAsia"/>
                <w:spacing w:val="60"/>
                <w:fitText w:val="1720" w:id="-1972648432"/>
              </w:rPr>
              <w:t>置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5"/>
                <w:fitText w:val="1720" w:id="-1972648448"/>
              </w:rPr>
              <w:t>Ｘ線制御装</w:t>
            </w:r>
            <w:r w:rsidRPr="00303619">
              <w:rPr>
                <w:rFonts w:ascii="ＭＳ 明朝" w:hAnsi="ＭＳ 明朝" w:hint="eastAsia"/>
                <w:spacing w:val="60"/>
                <w:fitText w:val="1720" w:id="-1972648448"/>
              </w:rPr>
              <w:t>置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620"/>
                <w:fitText w:val="1720" w:id="-1972648447"/>
              </w:rPr>
              <w:t>標</w:t>
            </w:r>
            <w:r w:rsidRPr="00303619">
              <w:rPr>
                <w:rFonts w:ascii="ＭＳ 明朝" w:hAnsi="ＭＳ 明朝" w:hint="eastAsia"/>
                <w:spacing w:val="0"/>
                <w:fitText w:val="1720" w:id="-1972648447"/>
              </w:rPr>
              <w:t>識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46"/>
              </w:rPr>
              <w:t>管装置附属器</w:t>
            </w:r>
            <w:r w:rsidRPr="00541C66">
              <w:rPr>
                <w:rFonts w:ascii="ＭＳ 明朝" w:hAnsi="ＭＳ 明朝" w:hint="eastAsia"/>
                <w:spacing w:val="15"/>
                <w:fitText w:val="1720" w:id="-1972648446"/>
              </w:rPr>
              <w:t>具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45"/>
              </w:rPr>
              <w:t>注意事項の掲</w:t>
            </w:r>
            <w:r w:rsidRPr="00541C66">
              <w:rPr>
                <w:rFonts w:ascii="ＭＳ 明朝" w:hAnsi="ＭＳ 明朝" w:hint="eastAsia"/>
                <w:spacing w:val="15"/>
                <w:fitText w:val="1720" w:id="-1972648445"/>
              </w:rPr>
              <w:t>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15"/>
                <w:fitText w:val="1720" w:id="-1972648444"/>
              </w:rPr>
              <w:t>ｺﾞﾆｵ・ｶﾒﾗ装</w:t>
            </w:r>
            <w:r w:rsidRPr="00541C66">
              <w:rPr>
                <w:rFonts w:ascii="ＭＳ 明朝" w:hAnsi="ＭＳ 明朝" w:hint="eastAsia"/>
                <w:spacing w:val="-7"/>
                <w:fitText w:val="1720" w:id="-1972648444"/>
              </w:rPr>
              <w:t>置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43"/>
              </w:rPr>
              <w:t>測定結果の掲</w:t>
            </w:r>
            <w:r w:rsidRPr="00541C66">
              <w:rPr>
                <w:rFonts w:ascii="ＭＳ 明朝" w:hAnsi="ＭＳ 明朝" w:hint="eastAsia"/>
                <w:spacing w:val="15"/>
                <w:fitText w:val="1720" w:id="-1972648443"/>
              </w:rPr>
              <w:t>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50DB8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19050</wp:posOffset>
                      </wp:positionH>
                      <wp:positionV relativeFrom="page">
                        <wp:posOffset>46990</wp:posOffset>
                      </wp:positionV>
                      <wp:extent cx="234315" cy="67691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4D5" w:rsidRPr="0087215A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87215A">
                                    <w:rPr>
                                      <w:rFonts w:ascii="ＭＳ 明朝" w:hAnsi="ＭＳ 明朝" w:hint="eastAsia"/>
                                      <w:spacing w:val="10"/>
                                      <w:sz w:val="24"/>
                                    </w:rPr>
                                    <w:t>防護措置</w:t>
                                  </w:r>
                                </w:p>
                                <w:p w:rsidR="006464D5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.5pt;margin-top:3.7pt;width:18.45pt;height:53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" filled="f" stroked="f" strokeweight=".25pt">
                      <v:path arrowok="t"/>
                      <v:textbox style="layout-flow:vertical-ideographic" inset="0,0,0,0">
                        <w:txbxContent>
                          <w:p w:rsidR="006464D5" w:rsidRPr="0087215A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  <w:r w:rsidRPr="0087215A">
                              <w:rPr>
                                <w:rFonts w:ascii="ＭＳ 明朝" w:hAnsi="ＭＳ 明朝" w:hint="eastAsia"/>
                                <w:spacing w:val="10"/>
                                <w:sz w:val="24"/>
                              </w:rPr>
                              <w:t>防護措置</w:t>
                            </w:r>
                          </w:p>
                          <w:p w:rsidR="006464D5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42"/>
              </w:rPr>
              <w:t>照射筒取付構</w:t>
            </w:r>
            <w:r w:rsidRPr="00541C66">
              <w:rPr>
                <w:rFonts w:ascii="ＭＳ 明朝" w:hAnsi="ＭＳ 明朝" w:hint="eastAsia"/>
                <w:spacing w:val="15"/>
                <w:fitText w:val="1720" w:id="-1972648442"/>
              </w:rPr>
              <w:t>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541C66">
              <w:rPr>
                <w:rFonts w:ascii="ＭＳ 明朝" w:hAnsi="ＭＳ 明朝" w:hint="eastAsia"/>
                <w:spacing w:val="0"/>
                <w:fitText w:val="1720" w:id="-1972648441"/>
              </w:rPr>
              <w:t>緊急措置の掲</w:t>
            </w:r>
            <w:r w:rsidRPr="00541C66">
              <w:rPr>
                <w:rFonts w:ascii="ＭＳ 明朝" w:hAnsi="ＭＳ 明朝" w:hint="eastAsia"/>
                <w:spacing w:val="15"/>
                <w:fitText w:val="1720" w:id="-1972648441"/>
              </w:rPr>
              <w:t>示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5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60"/>
                <w:fitText w:val="1720" w:id="-1972648440"/>
              </w:rPr>
              <w:t>照射線量</w:t>
            </w:r>
            <w:r w:rsidRPr="00303619">
              <w:rPr>
                <w:rFonts w:ascii="ＭＳ 明朝" w:hAnsi="ＭＳ 明朝" w:hint="eastAsia"/>
                <w:spacing w:val="15"/>
                <w:fitText w:val="1720" w:id="-1972648440"/>
              </w:rPr>
              <w:t>率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50DB8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119380</wp:posOffset>
                      </wp:positionV>
                      <wp:extent cx="219075" cy="111252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112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4D5" w:rsidRPr="00DA5F1C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03619">
                                    <w:rPr>
                                      <w:rFonts w:ascii="ＭＳ 明朝" w:hAnsi="ＭＳ 明朝" w:hint="eastAsia"/>
                                      <w:spacing w:val="24"/>
                                      <w:kern w:val="0"/>
                                      <w:sz w:val="24"/>
                                      <w:fitText w:val="1680" w:id="-1972644096"/>
                                    </w:rPr>
                                    <w:t>漏えい放射</w:t>
                                  </w:r>
                                  <w:r w:rsidRPr="00303619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  <w:fitText w:val="1680" w:id="-1972644096"/>
                                    </w:rPr>
                                    <w:t>線</w:t>
                                  </w:r>
                                </w:p>
                                <w:p w:rsidR="006464D5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.05pt;margin-top:9.4pt;width:17.25pt;height:87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" filled="f" stroked="f" strokeweight=".25pt">
                      <v:path arrowok="t"/>
                      <v:textbox style="layout-flow:vertical-ideographic" inset="0,0,0,0">
                        <w:txbxContent>
                          <w:p w:rsidR="006464D5" w:rsidRPr="00DA5F1C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  <w:r w:rsidRPr="00303619">
                              <w:rPr>
                                <w:rFonts w:ascii="ＭＳ 明朝" w:hAnsi="ＭＳ 明朝" w:hint="eastAsia"/>
                                <w:spacing w:val="24"/>
                                <w:kern w:val="0"/>
                                <w:sz w:val="24"/>
                                <w:fitText w:val="1680" w:id="-1972644096"/>
                              </w:rPr>
                              <w:t>漏えい放射</w:t>
                            </w:r>
                            <w:r w:rsidRPr="0030361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680" w:id="-1972644096"/>
                              </w:rPr>
                              <w:t>線</w:t>
                            </w:r>
                          </w:p>
                          <w:p w:rsidR="006464D5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5"/>
                <w:fitText w:val="1720" w:id="-1972648439"/>
              </w:rPr>
              <w:t>測定器の名</w:t>
            </w:r>
            <w:r w:rsidRPr="00303619">
              <w:rPr>
                <w:rFonts w:ascii="ＭＳ 明朝" w:hAnsi="ＭＳ 明朝" w:hint="eastAsia"/>
                <w:spacing w:val="60"/>
                <w:fitText w:val="1720" w:id="-1972648439"/>
              </w:rPr>
              <w:t>称</w:t>
            </w:r>
          </w:p>
        </w:tc>
        <w:tc>
          <w:tcPr>
            <w:tcW w:w="248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7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620"/>
                <w:fitText w:val="1720" w:id="-1972648438"/>
              </w:rPr>
              <w:t>表</w:t>
            </w:r>
            <w:r w:rsidRPr="00303619">
              <w:rPr>
                <w:rFonts w:ascii="ＭＳ 明朝" w:hAnsi="ＭＳ 明朝" w:hint="eastAsia"/>
                <w:spacing w:val="0"/>
                <w:fitText w:val="1720" w:id="-1972648438"/>
              </w:rPr>
              <w:t>示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2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50DB8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36830</wp:posOffset>
                      </wp:positionV>
                      <wp:extent cx="252730" cy="83820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73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4D5" w:rsidRPr="0087215A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7215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Ｘ線装置室</w:t>
                                  </w:r>
                                </w:p>
                                <w:p w:rsidR="006464D5" w:rsidRDefault="006464D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3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.05pt;margin-top:2.9pt;width:19.9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" filled="f" stroked="f" strokeweight=".25pt">
                      <v:path arrowok="t"/>
                      <v:textbox style="layout-flow:vertical-ideographic" inset="0,0,0,0">
                        <w:txbxContent>
                          <w:p w:rsidR="006464D5" w:rsidRPr="0087215A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7215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Ｘ線装置室</w:t>
                            </w:r>
                          </w:p>
                          <w:p w:rsidR="006464D5" w:rsidRDefault="006464D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rPr>
                                <w:rFonts w:ascii="Times New Roman" w:hAnsi="Times New Roman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620"/>
                <w:fitText w:val="1720" w:id="-1972648437"/>
              </w:rPr>
              <w:t>標</w:t>
            </w:r>
            <w:r w:rsidRPr="00303619">
              <w:rPr>
                <w:rFonts w:ascii="ＭＳ 明朝" w:hAnsi="ＭＳ 明朝" w:hint="eastAsia"/>
                <w:spacing w:val="0"/>
                <w:fitText w:val="1720" w:id="-1972648437"/>
              </w:rPr>
              <w:t>識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1720" w:id="-1972648436"/>
              </w:rPr>
              <w:t>測定方</w:t>
            </w:r>
            <w:r w:rsidRPr="00303619">
              <w:rPr>
                <w:rFonts w:ascii="ＭＳ 明朝" w:hAnsi="ＭＳ 明朝" w:hint="eastAsia"/>
                <w:spacing w:val="15"/>
                <w:fitText w:val="1720" w:id="-1972648436"/>
              </w:rPr>
              <w:t>法</w:t>
            </w:r>
          </w:p>
        </w:tc>
        <w:tc>
          <w:tcPr>
            <w:tcW w:w="248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7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5"/>
                <w:fitText w:val="1720" w:id="-1972648435"/>
              </w:rPr>
              <w:t>立入制限措</w:t>
            </w:r>
            <w:r w:rsidRPr="00303619">
              <w:rPr>
                <w:rFonts w:ascii="ＭＳ 明朝" w:hAnsi="ＭＳ 明朝" w:hint="eastAsia"/>
                <w:spacing w:val="60"/>
                <w:fitText w:val="1720" w:id="-1972648435"/>
              </w:rPr>
              <w:t>置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2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cantSplit/>
          <w:trHeight w:hRule="exact" w:val="397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464D5" w:rsidRDefault="006464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1720" w:id="-1972648434"/>
              </w:rPr>
              <w:t>警報装</w:t>
            </w:r>
            <w:r w:rsidRPr="00303619">
              <w:rPr>
                <w:rFonts w:ascii="ＭＳ 明朝" w:hAnsi="ＭＳ 明朝" w:hint="eastAsia"/>
                <w:spacing w:val="15"/>
                <w:fitText w:val="1720" w:id="-1972648434"/>
              </w:rPr>
              <w:t>置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良・否</w:t>
            </w:r>
          </w:p>
        </w:tc>
        <w:tc>
          <w:tcPr>
            <w:tcW w:w="16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4D5" w:rsidRDefault="006464D5" w:rsidP="00C218A1">
            <w:pPr>
              <w:pStyle w:val="a3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1720" w:id="-1972648433"/>
              </w:rPr>
              <w:t>測定結</w:t>
            </w:r>
            <w:r w:rsidRPr="00303619">
              <w:rPr>
                <w:rFonts w:ascii="ＭＳ 明朝" w:hAnsi="ＭＳ 明朝" w:hint="eastAsia"/>
                <w:spacing w:val="15"/>
                <w:fitText w:val="1720" w:id="-1972648433"/>
              </w:rPr>
              <w:t>果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</w:p>
        </w:tc>
      </w:tr>
      <w:tr w:rsidR="006464D5">
        <w:trPr>
          <w:trHeight w:hRule="exact" w:val="4367"/>
        </w:trPr>
        <w:tc>
          <w:tcPr>
            <w:tcW w:w="9672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464D5" w:rsidRDefault="006464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（検査員の意見及び行った措置）</w:t>
            </w:r>
          </w:p>
        </w:tc>
      </w:tr>
      <w:tr w:rsidR="006464D5">
        <w:trPr>
          <w:trHeight w:hRule="exact" w:val="594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64D5" w:rsidRDefault="006464D5" w:rsidP="00F15918">
            <w:pPr>
              <w:pStyle w:val="a3"/>
              <w:spacing w:before="120" w:line="276" w:lineRule="exact"/>
              <w:jc w:val="center"/>
              <w:rPr>
                <w:spacing w:val="0"/>
              </w:rPr>
            </w:pPr>
            <w:r w:rsidRPr="00303619">
              <w:rPr>
                <w:rFonts w:ascii="ＭＳ 明朝" w:hAnsi="ＭＳ 明朝" w:hint="eastAsia"/>
                <w:spacing w:val="120"/>
                <w:fitText w:val="1240" w:id="-1972648432"/>
              </w:rPr>
              <w:t>検査</w:t>
            </w:r>
            <w:r w:rsidRPr="00303619">
              <w:rPr>
                <w:rFonts w:ascii="ＭＳ 明朝" w:hAnsi="ＭＳ 明朝" w:hint="eastAsia"/>
                <w:spacing w:val="15"/>
                <w:fitText w:val="1240" w:id="-1972648432"/>
              </w:rPr>
              <w:t>員</w:t>
            </w: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64D5" w:rsidRDefault="00F15918" w:rsidP="00F15918">
            <w:pPr>
              <w:pStyle w:val="a3"/>
              <w:spacing w:before="120" w:line="276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64D5" w:rsidRDefault="006464D5" w:rsidP="00F15918">
            <w:pPr>
              <w:pStyle w:val="a3"/>
              <w:spacing w:before="120" w:line="2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エックス線装置管理者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464D5" w:rsidRDefault="00F15918" w:rsidP="00F15918">
            <w:pPr>
              <w:pStyle w:val="a3"/>
              <w:spacing w:before="120" w:line="276" w:lineRule="exact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6464D5" w:rsidRDefault="006464D5">
      <w:pPr>
        <w:pStyle w:val="a3"/>
        <w:rPr>
          <w:spacing w:val="0"/>
        </w:rPr>
      </w:pPr>
    </w:p>
    <w:sectPr w:rsidR="006464D5" w:rsidSect="006464D5">
      <w:headerReference w:type="default" r:id="rId6"/>
      <w:pgSz w:w="11906" w:h="16838"/>
      <w:pgMar w:top="1417" w:right="850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43" w:rsidRDefault="003D3B43">
      <w:r>
        <w:separator/>
      </w:r>
    </w:p>
  </w:endnote>
  <w:endnote w:type="continuationSeparator" w:id="0">
    <w:p w:rsidR="003D3B43" w:rsidRDefault="003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43" w:rsidRDefault="003D3B43">
      <w:r>
        <w:separator/>
      </w:r>
    </w:p>
  </w:footnote>
  <w:footnote w:type="continuationSeparator" w:id="0">
    <w:p w:rsidR="003D3B43" w:rsidRDefault="003D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D5" w:rsidRDefault="006464D5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2"/>
        <w:sz w:val="21"/>
        <w:szCs w:val="21"/>
      </w:rPr>
      <w:t>様式23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5"/>
    <w:rsid w:val="00303619"/>
    <w:rsid w:val="003D3B43"/>
    <w:rsid w:val="003E5DC8"/>
    <w:rsid w:val="00541C66"/>
    <w:rsid w:val="006464D5"/>
    <w:rsid w:val="00650DB8"/>
    <w:rsid w:val="006F11FA"/>
    <w:rsid w:val="0070306D"/>
    <w:rsid w:val="00785146"/>
    <w:rsid w:val="0087215A"/>
    <w:rsid w:val="009D5267"/>
    <w:rsid w:val="009F1A03"/>
    <w:rsid w:val="00C218A1"/>
    <w:rsid w:val="00D65898"/>
    <w:rsid w:val="00DA5F1C"/>
    <w:rsid w:val="00F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88B4F40-C673-4A8B-A40F-23F6F1D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unhideWhenUsed/>
    <w:rsid w:val="006F1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11F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F1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1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エックス線装置検査結果の記録書（設置，変更，定期）</vt:lpstr>
      <vt:lpstr>エックス線装置検査結果の記録書（設置，変更，定期）</vt:lpstr>
    </vt:vector>
  </TitlesOfParts>
  <Company>名古屋大学工学研究科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エックス線装置検査結果の記録書（設置，変更，定期）</dc:title>
  <dc:creator>放射線安全管理室</dc:creator>
  <cp:lastModifiedBy>a-hashimoto@energy.nagoya-u.ac.jp</cp:lastModifiedBy>
  <cp:revision>6</cp:revision>
  <cp:lastPrinted>2004-10-13T06:26:00Z</cp:lastPrinted>
  <dcterms:created xsi:type="dcterms:W3CDTF">2019-05-09T06:49:00Z</dcterms:created>
  <dcterms:modified xsi:type="dcterms:W3CDTF">2021-03-26T02:25:00Z</dcterms:modified>
</cp:coreProperties>
</file>